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CDB7B" w14:textId="68C665C8" w:rsidR="008E0759" w:rsidRDefault="008E0759" w:rsidP="008E0759">
      <w:pPr>
        <w:jc w:val="both"/>
      </w:pPr>
      <w:r>
        <w:t>Na temelju raspisanog Javnog natječaja za davanje u zakup javne površine za štandove za Trgu tradicijskih obrta</w:t>
      </w:r>
      <w:r w:rsidR="00D35D71">
        <w:t xml:space="preserve"> i </w:t>
      </w:r>
      <w:r w:rsidR="007D65F1" w:rsidRPr="007D65F1">
        <w:t>Odluke o odabiru ponuditelja, KLASA: 372-02/24-01/2, URBROJ: 2186-13-2-02-24-</w:t>
      </w:r>
      <w:r w:rsidR="00D35D71">
        <w:t>10</w:t>
      </w:r>
      <w:r w:rsidR="007D65F1" w:rsidRPr="007D65F1">
        <w:t xml:space="preserve"> od </w:t>
      </w:r>
      <w:r w:rsidR="00D35D71">
        <w:t>03</w:t>
      </w:r>
      <w:r w:rsidR="007D65F1" w:rsidRPr="007D65F1">
        <w:t>.0</w:t>
      </w:r>
      <w:r w:rsidR="00D35D71">
        <w:t>7</w:t>
      </w:r>
      <w:r w:rsidR="007D65F1" w:rsidRPr="007D65F1">
        <w:t>.2024. godine</w:t>
      </w:r>
      <w:r w:rsidRPr="003E6BB3">
        <w:t xml:space="preserve"> </w:t>
      </w:r>
      <w:r>
        <w:t xml:space="preserve">objavljuje se </w:t>
      </w:r>
    </w:p>
    <w:p w14:paraId="1FBDED95" w14:textId="77777777" w:rsidR="008E0759" w:rsidRDefault="008E0759" w:rsidP="008E0759">
      <w:pPr>
        <w:jc w:val="both"/>
      </w:pPr>
    </w:p>
    <w:p w14:paraId="5B23359F" w14:textId="70CD09A6" w:rsidR="008E0759" w:rsidRDefault="008E0759" w:rsidP="008E0759">
      <w:pPr>
        <w:spacing w:after="0"/>
        <w:jc w:val="center"/>
      </w:pPr>
      <w:r>
        <w:t>Obavijest</w:t>
      </w:r>
    </w:p>
    <w:p w14:paraId="7E8A2B64" w14:textId="04F80CEF" w:rsidR="00DF4964" w:rsidRDefault="008E0759" w:rsidP="008E0759">
      <w:pPr>
        <w:spacing w:after="0"/>
        <w:jc w:val="center"/>
      </w:pPr>
      <w:r>
        <w:t>o preostalim slobodnim javnim površinama</w:t>
      </w:r>
    </w:p>
    <w:p w14:paraId="086F26CD" w14:textId="77777777" w:rsidR="008E0759" w:rsidRDefault="008E0759" w:rsidP="008E0759">
      <w:pPr>
        <w:spacing w:after="0"/>
        <w:jc w:val="center"/>
      </w:pPr>
    </w:p>
    <w:p w14:paraId="73BBD5FD" w14:textId="020CFD98" w:rsidR="008E0759" w:rsidRDefault="008E0759" w:rsidP="008E0759">
      <w:pPr>
        <w:spacing w:after="0"/>
        <w:jc w:val="center"/>
      </w:pPr>
      <w:r>
        <w:t>I.</w:t>
      </w:r>
    </w:p>
    <w:p w14:paraId="0F13395E" w14:textId="77777777" w:rsidR="000F7873" w:rsidRDefault="000F7873" w:rsidP="008E0759">
      <w:pPr>
        <w:spacing w:after="0"/>
        <w:jc w:val="center"/>
      </w:pPr>
    </w:p>
    <w:p w14:paraId="2EB2B167" w14:textId="0402A4F4" w:rsidR="008E0759" w:rsidRDefault="008E0759" w:rsidP="008E0759">
      <w:pPr>
        <w:spacing w:after="0"/>
        <w:jc w:val="both"/>
      </w:pPr>
      <w:r>
        <w:t>Ponudu za zakup javne površine za štandove na Trgu tradicijskih obrta može se podnijeti za slijedeće javne površine, sukladno skici u prilogu:</w:t>
      </w:r>
    </w:p>
    <w:p w14:paraId="23857FBB" w14:textId="3584726E" w:rsidR="008E0759" w:rsidRDefault="008E0759" w:rsidP="008E0759">
      <w:pPr>
        <w:pStyle w:val="Odlomakpopisa"/>
        <w:numPr>
          <w:ilvl w:val="0"/>
          <w:numId w:val="2"/>
        </w:numPr>
        <w:spacing w:after="0"/>
        <w:jc w:val="both"/>
      </w:pPr>
      <w:r>
        <w:t>javna površina br. 3</w:t>
      </w:r>
    </w:p>
    <w:p w14:paraId="22A76C42" w14:textId="601AD59F" w:rsidR="008E0759" w:rsidRDefault="008E0759" w:rsidP="008E0759">
      <w:pPr>
        <w:pStyle w:val="Odlomakpopisa"/>
        <w:numPr>
          <w:ilvl w:val="0"/>
          <w:numId w:val="2"/>
        </w:numPr>
        <w:spacing w:after="0"/>
        <w:jc w:val="both"/>
      </w:pPr>
      <w:r>
        <w:t>javna površina br. 5</w:t>
      </w:r>
    </w:p>
    <w:p w14:paraId="41062271" w14:textId="77777777" w:rsidR="008E0759" w:rsidRDefault="008E0759" w:rsidP="008E0759">
      <w:pPr>
        <w:spacing w:after="0"/>
        <w:jc w:val="both"/>
      </w:pPr>
    </w:p>
    <w:p w14:paraId="5A419599" w14:textId="7CA38A56" w:rsidR="008E0759" w:rsidRDefault="008E0759" w:rsidP="008E0759">
      <w:pPr>
        <w:spacing w:after="0"/>
        <w:jc w:val="center"/>
      </w:pPr>
      <w:r>
        <w:t>II.</w:t>
      </w:r>
    </w:p>
    <w:p w14:paraId="7CF96540" w14:textId="77777777" w:rsidR="000F7873" w:rsidRDefault="000F7873" w:rsidP="008E0759">
      <w:pPr>
        <w:spacing w:after="0"/>
        <w:jc w:val="center"/>
      </w:pPr>
    </w:p>
    <w:p w14:paraId="5B16316F" w14:textId="59299697" w:rsidR="008E0759" w:rsidRDefault="008E0759" w:rsidP="008E0759">
      <w:pPr>
        <w:spacing w:after="0"/>
        <w:jc w:val="both"/>
      </w:pPr>
      <w:r>
        <w:t xml:space="preserve">Ponuda se podnosi sukladno uvjetima iz raspisanog </w:t>
      </w:r>
      <w:r w:rsidR="009A3AF8">
        <w:t>J</w:t>
      </w:r>
      <w:r>
        <w:t xml:space="preserve">avnog natječaja za </w:t>
      </w:r>
      <w:r w:rsidRPr="008E0759">
        <w:t>davanje u zakup javne površine za štandove za Trgu tradicijskih obrta</w:t>
      </w:r>
      <w:r>
        <w:t xml:space="preserve"> od 13.05.2024. godine</w:t>
      </w:r>
    </w:p>
    <w:p w14:paraId="501D2C7B" w14:textId="77777777" w:rsidR="008E0759" w:rsidRDefault="008E0759" w:rsidP="008E0759">
      <w:pPr>
        <w:spacing w:after="0"/>
        <w:jc w:val="both"/>
      </w:pPr>
    </w:p>
    <w:p w14:paraId="61ADD687" w14:textId="7CE83224" w:rsidR="008E0759" w:rsidRDefault="008E0759" w:rsidP="008E0759">
      <w:pPr>
        <w:spacing w:after="0"/>
        <w:jc w:val="center"/>
      </w:pPr>
      <w:r>
        <w:t>III.</w:t>
      </w:r>
    </w:p>
    <w:p w14:paraId="64A5F856" w14:textId="77777777" w:rsidR="000F7873" w:rsidRDefault="000F7873" w:rsidP="008E0759">
      <w:pPr>
        <w:spacing w:after="0"/>
        <w:jc w:val="center"/>
      </w:pPr>
    </w:p>
    <w:p w14:paraId="7751423F" w14:textId="7B4568FC" w:rsidR="008E0759" w:rsidRDefault="008E0759" w:rsidP="008E0759">
      <w:pPr>
        <w:spacing w:after="0"/>
        <w:jc w:val="both"/>
      </w:pPr>
      <w:r>
        <w:t>Ponuda se podnosi na prijavnom obrascu i mora sadržavati:</w:t>
      </w:r>
    </w:p>
    <w:p w14:paraId="1A293100" w14:textId="77777777" w:rsidR="008E0759" w:rsidRDefault="008E0759" w:rsidP="008E0759">
      <w:pPr>
        <w:pStyle w:val="Odlomakpopisa"/>
        <w:numPr>
          <w:ilvl w:val="0"/>
          <w:numId w:val="3"/>
        </w:numPr>
        <w:spacing w:after="0"/>
        <w:jc w:val="both"/>
      </w:pPr>
      <w:r>
        <w:t>broj javne površine prema skici za koju se podnosi ponuda</w:t>
      </w:r>
    </w:p>
    <w:p w14:paraId="39498C8A" w14:textId="45BBAE3E" w:rsidR="008E0759" w:rsidRDefault="008E0759" w:rsidP="008E0759">
      <w:pPr>
        <w:pStyle w:val="Odlomakpopisa"/>
        <w:numPr>
          <w:ilvl w:val="0"/>
          <w:numId w:val="3"/>
        </w:numPr>
        <w:spacing w:after="0"/>
        <w:jc w:val="both"/>
      </w:pPr>
      <w:r>
        <w:t>ime i prezime ponuditelja, naziv obrta, prebivalište/sjedište, OIB (za fizičke osobe – obrtnike, obiteljska poljoprivredna gospodarstva), odnosno naziv trgovačkog društva sa adresom sjedišta, OIB (za pravne osobe), adresu elektroničke pošte i broj telefona radi kontakta,</w:t>
      </w:r>
    </w:p>
    <w:p w14:paraId="55A1652B" w14:textId="5C8543D4" w:rsidR="008E0759" w:rsidRDefault="008E0759" w:rsidP="008E0759">
      <w:pPr>
        <w:pStyle w:val="Odlomakpopisa"/>
        <w:numPr>
          <w:ilvl w:val="0"/>
          <w:numId w:val="3"/>
        </w:numPr>
        <w:spacing w:after="0"/>
        <w:jc w:val="both"/>
      </w:pPr>
      <w:r>
        <w:t>djelatnost/namjenu koju će ponuditelj obavljati na javnoj površini za koji podnosi ponudu</w:t>
      </w:r>
    </w:p>
    <w:p w14:paraId="2BB31710" w14:textId="1F991118" w:rsidR="008E0759" w:rsidRDefault="008E0759" w:rsidP="008E0759">
      <w:pPr>
        <w:pStyle w:val="Odlomakpopisa"/>
        <w:numPr>
          <w:ilvl w:val="0"/>
          <w:numId w:val="3"/>
        </w:numPr>
        <w:spacing w:after="0"/>
        <w:jc w:val="both"/>
      </w:pPr>
      <w:r>
        <w:t>ponuđeni iznos dnevne zakupnine u eurima bez PDV-a koji ne smije biti niži od početnog iznosa navedenog u javnom natječaju</w:t>
      </w:r>
    </w:p>
    <w:p w14:paraId="10887EA2" w14:textId="105A85B6" w:rsidR="008E0759" w:rsidRDefault="008E0759" w:rsidP="008E0759">
      <w:pPr>
        <w:pStyle w:val="Odlomakpopisa"/>
        <w:numPr>
          <w:ilvl w:val="0"/>
          <w:numId w:val="3"/>
        </w:numPr>
        <w:spacing w:after="0"/>
        <w:jc w:val="both"/>
      </w:pPr>
      <w:r>
        <w:t>presliku osobne iskaznice (za podnositelje fizičke osobe uključujući fizičke osobe koje imaju registrirani obrt ili obavljaju samostalnu profesionalnu djelatnost),</w:t>
      </w:r>
    </w:p>
    <w:p w14:paraId="5F6EBAB5" w14:textId="115829EB" w:rsidR="008E0759" w:rsidRDefault="008E0759" w:rsidP="008E0759">
      <w:pPr>
        <w:pStyle w:val="Odlomakpopisa"/>
        <w:numPr>
          <w:ilvl w:val="0"/>
          <w:numId w:val="3"/>
        </w:numPr>
        <w:spacing w:after="0"/>
        <w:jc w:val="both"/>
      </w:pPr>
      <w:r>
        <w:t>presliku izvatka ili rješenja iz odgovarajućeg registra ne starijeg od 3 (slovima: tri) mjeseca na dan podnošenja ponude iz kojeg mora biti vidljivo da je ponuditelj ovlašten obavljati djelatnost koja je oglašena (sudski/obrtni registar ili drugi odgovarajući upisnik),</w:t>
      </w:r>
    </w:p>
    <w:p w14:paraId="7012CD65" w14:textId="1A3581D6" w:rsidR="008E0759" w:rsidRDefault="008E0759" w:rsidP="008E0759">
      <w:pPr>
        <w:pStyle w:val="Odlomakpopisa"/>
        <w:numPr>
          <w:ilvl w:val="0"/>
          <w:numId w:val="3"/>
        </w:numPr>
        <w:spacing w:after="0"/>
        <w:jc w:val="both"/>
      </w:pPr>
      <w:r>
        <w:t>potvrdu izdanu od Ministarstva financija – Porezne uprave o stanju poreznog duga ponuditelja, ne stariju od 30 (slovima: trideset) dana od dana podnošenja ponuda, u izvorniku, preslici ili elektronskom zapisu.</w:t>
      </w:r>
    </w:p>
    <w:p w14:paraId="72A25257" w14:textId="77777777" w:rsidR="008E0759" w:rsidRDefault="008E0759" w:rsidP="008E0759">
      <w:pPr>
        <w:spacing w:after="0"/>
        <w:jc w:val="both"/>
      </w:pPr>
    </w:p>
    <w:p w14:paraId="7A81299D" w14:textId="7DCA8BF7" w:rsidR="008E0759" w:rsidRDefault="008E0759" w:rsidP="008E0759">
      <w:pPr>
        <w:spacing w:after="0"/>
        <w:jc w:val="center"/>
      </w:pPr>
      <w:r>
        <w:t>IV.</w:t>
      </w:r>
    </w:p>
    <w:p w14:paraId="607CC325" w14:textId="77777777" w:rsidR="000F7873" w:rsidRDefault="000F7873" w:rsidP="008E0759">
      <w:pPr>
        <w:spacing w:after="0"/>
        <w:jc w:val="center"/>
      </w:pPr>
    </w:p>
    <w:p w14:paraId="6F7CE00E" w14:textId="52641354" w:rsidR="000F7873" w:rsidRDefault="000F7873" w:rsidP="000F7873">
      <w:pPr>
        <w:spacing w:after="0"/>
        <w:jc w:val="both"/>
      </w:pPr>
      <w:r>
        <w:t>Ugovor se sklapa s ponuditeljem koji prvi dostavi ponudu za određenu javnu površinu, a koja ispunjava sve uvjete iz javnog natječaja te sadržava minimalno početni iznos dnevne zakupnine.</w:t>
      </w:r>
    </w:p>
    <w:p w14:paraId="2493FE18" w14:textId="77777777" w:rsidR="000F7873" w:rsidRDefault="000F7873" w:rsidP="000F7873">
      <w:pPr>
        <w:spacing w:after="0"/>
        <w:jc w:val="both"/>
      </w:pPr>
    </w:p>
    <w:p w14:paraId="5BB20F49" w14:textId="2353394A" w:rsidR="000F7873" w:rsidRDefault="000F7873" w:rsidP="000F7873">
      <w:pPr>
        <w:spacing w:after="0"/>
        <w:jc w:val="center"/>
      </w:pPr>
      <w:r>
        <w:t>V.</w:t>
      </w:r>
    </w:p>
    <w:p w14:paraId="0F0E495C" w14:textId="77777777" w:rsidR="0007116E" w:rsidRDefault="0007116E" w:rsidP="000F7873">
      <w:pPr>
        <w:spacing w:after="0"/>
        <w:jc w:val="center"/>
      </w:pPr>
    </w:p>
    <w:p w14:paraId="31A30184" w14:textId="7CC48150" w:rsidR="000F7873" w:rsidRDefault="000F7873" w:rsidP="000F7873">
      <w:pPr>
        <w:spacing w:after="0"/>
        <w:jc w:val="both"/>
      </w:pPr>
      <w:r>
        <w:t>Ova Obavijest objavit će se na službenoj internetskoj stanici Dvora Trakošćan.</w:t>
      </w:r>
    </w:p>
    <w:p w14:paraId="6DE3BB0A" w14:textId="2B82F925" w:rsidR="000F7873" w:rsidRDefault="000F7873" w:rsidP="000F7873">
      <w:pPr>
        <w:spacing w:after="0"/>
        <w:jc w:val="both"/>
      </w:pPr>
      <w:r>
        <w:lastRenderedPageBreak/>
        <w:t>Ponude za preostale slobodne javne površine mogu se podnositi najranije prvi dan od dana objave ove Obavijesti</w:t>
      </w:r>
      <w:r w:rsidR="009A3AF8">
        <w:t>.</w:t>
      </w:r>
    </w:p>
    <w:p w14:paraId="79BA4DEB" w14:textId="77777777" w:rsidR="000F7873" w:rsidRDefault="000F7873" w:rsidP="000F7873">
      <w:pPr>
        <w:spacing w:after="0"/>
        <w:jc w:val="both"/>
      </w:pPr>
    </w:p>
    <w:p w14:paraId="35D2AD4B" w14:textId="77777777" w:rsidR="00D35D71" w:rsidRDefault="00D35D71" w:rsidP="00D35D71">
      <w:pPr>
        <w:spacing w:after="0"/>
      </w:pPr>
    </w:p>
    <w:p w14:paraId="6E4EDA94" w14:textId="77777777" w:rsidR="00D35D71" w:rsidRDefault="00D35D71" w:rsidP="00D35D71">
      <w:pPr>
        <w:spacing w:after="0"/>
      </w:pPr>
      <w:r>
        <w:t>KLASA: 372-02/24-01/2</w:t>
      </w:r>
    </w:p>
    <w:p w14:paraId="23B01D3F" w14:textId="2688959B" w:rsidR="007D65F1" w:rsidRDefault="00D35D71" w:rsidP="00D35D71">
      <w:pPr>
        <w:spacing w:after="0"/>
      </w:pPr>
      <w:r>
        <w:t>URBROJ: 2186-13-2-02-24-11</w:t>
      </w:r>
      <w:r>
        <w:t xml:space="preserve"> </w:t>
      </w:r>
    </w:p>
    <w:p w14:paraId="0F1421A7" w14:textId="77777777" w:rsidR="00D35D71" w:rsidRDefault="00D35D71" w:rsidP="00D35D71">
      <w:pPr>
        <w:spacing w:after="0"/>
      </w:pPr>
    </w:p>
    <w:p w14:paraId="337C2E55" w14:textId="75C7A2C3" w:rsidR="000F7873" w:rsidRDefault="000F7873" w:rsidP="000F7873">
      <w:pPr>
        <w:spacing w:after="0"/>
      </w:pPr>
      <w:r>
        <w:t xml:space="preserve">Trakošćan, </w:t>
      </w:r>
      <w:r w:rsidR="00D35D71">
        <w:t>03</w:t>
      </w:r>
      <w:r>
        <w:t>.0</w:t>
      </w:r>
      <w:r w:rsidR="00D35D71">
        <w:t>7</w:t>
      </w:r>
      <w:r>
        <w:t>.2024.</w:t>
      </w:r>
    </w:p>
    <w:p w14:paraId="77FF9275" w14:textId="77777777" w:rsidR="000F7873" w:rsidRDefault="000F7873" w:rsidP="000F7873">
      <w:pPr>
        <w:spacing w:after="0"/>
      </w:pPr>
    </w:p>
    <w:p w14:paraId="07540379" w14:textId="77777777" w:rsidR="000F7873" w:rsidRDefault="000F7873" w:rsidP="000F7873">
      <w:pPr>
        <w:spacing w:after="0"/>
      </w:pPr>
    </w:p>
    <w:p w14:paraId="505C0D17" w14:textId="5B580081" w:rsidR="000F7873" w:rsidRDefault="000F7873" w:rsidP="000F7873">
      <w:pPr>
        <w:spacing w:after="0"/>
        <w:ind w:left="6372"/>
        <w:jc w:val="center"/>
      </w:pPr>
      <w:r>
        <w:t>Ravnateljica:</w:t>
      </w:r>
    </w:p>
    <w:p w14:paraId="6EDE08E0" w14:textId="0A578843" w:rsidR="000F7873" w:rsidRDefault="000F7873" w:rsidP="000F7873">
      <w:pPr>
        <w:spacing w:after="0"/>
        <w:ind w:left="6372"/>
        <w:jc w:val="center"/>
      </w:pPr>
      <w:r>
        <w:t>dr.sc. Goranka Horjan</w:t>
      </w:r>
    </w:p>
    <w:sectPr w:rsidR="000F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341FC"/>
    <w:multiLevelType w:val="hybridMultilevel"/>
    <w:tmpl w:val="01463EA8"/>
    <w:lvl w:ilvl="0" w:tplc="FD9CD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F43E9A"/>
    <w:multiLevelType w:val="hybridMultilevel"/>
    <w:tmpl w:val="3C4218DC"/>
    <w:lvl w:ilvl="0" w:tplc="FD9C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97F34"/>
    <w:multiLevelType w:val="hybridMultilevel"/>
    <w:tmpl w:val="7F0A1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425172">
    <w:abstractNumId w:val="2"/>
  </w:num>
  <w:num w:numId="2" w16cid:durableId="741222587">
    <w:abstractNumId w:val="0"/>
  </w:num>
  <w:num w:numId="3" w16cid:durableId="1182235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97"/>
    <w:rsid w:val="0007116E"/>
    <w:rsid w:val="000F7873"/>
    <w:rsid w:val="00197AE7"/>
    <w:rsid w:val="003E6BB3"/>
    <w:rsid w:val="003E6CCA"/>
    <w:rsid w:val="007D65F1"/>
    <w:rsid w:val="00805C49"/>
    <w:rsid w:val="00846FF2"/>
    <w:rsid w:val="008A64A5"/>
    <w:rsid w:val="008E0759"/>
    <w:rsid w:val="00921A01"/>
    <w:rsid w:val="009A3AF8"/>
    <w:rsid w:val="00AF0E97"/>
    <w:rsid w:val="00BF1446"/>
    <w:rsid w:val="00CF2D6B"/>
    <w:rsid w:val="00D35D71"/>
    <w:rsid w:val="00DF4964"/>
    <w:rsid w:val="00F0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871B"/>
  <w15:chartTrackingRefBased/>
  <w15:docId w15:val="{9C0D090C-C496-487F-B411-F0D3B849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Sekol</dc:creator>
  <cp:keywords/>
  <dc:description/>
  <cp:lastModifiedBy>Ines Sekol</cp:lastModifiedBy>
  <cp:revision>7</cp:revision>
  <dcterms:created xsi:type="dcterms:W3CDTF">2024-06-03T11:44:00Z</dcterms:created>
  <dcterms:modified xsi:type="dcterms:W3CDTF">2024-07-02T12:33:00Z</dcterms:modified>
</cp:coreProperties>
</file>